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66" w:type="dxa"/>
        <w:tblLook w:val="04A0" w:firstRow="1" w:lastRow="0" w:firstColumn="1" w:lastColumn="0" w:noHBand="0" w:noVBand="1"/>
      </w:tblPr>
      <w:tblGrid>
        <w:gridCol w:w="3870"/>
        <w:gridCol w:w="1890"/>
        <w:gridCol w:w="1530"/>
        <w:gridCol w:w="1530"/>
        <w:gridCol w:w="3846"/>
      </w:tblGrid>
      <w:tr w:rsidR="003B1CFD" w:rsidRPr="00354747" w14:paraId="133D072B" w14:textId="77777777" w:rsidTr="00D177BF">
        <w:trPr>
          <w:trHeight w:val="310"/>
        </w:trPr>
        <w:tc>
          <w:tcPr>
            <w:tcW w:w="1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F6EF" w14:textId="37FD000B" w:rsidR="003B1CFD" w:rsidRPr="00354747" w:rsidRDefault="003B1CFD" w:rsidP="009774A3">
            <w:pPr>
              <w:pStyle w:val="Heading1"/>
              <w:jc w:val="both"/>
              <w:rPr>
                <w:sz w:val="28"/>
                <w:szCs w:val="28"/>
              </w:rPr>
            </w:pPr>
            <w:bookmarkStart w:id="0" w:name="_Toc531871542"/>
            <w:r w:rsidRPr="00354747">
              <w:rPr>
                <w:sz w:val="28"/>
                <w:szCs w:val="28"/>
              </w:rPr>
              <w:t>Budget Forms</w:t>
            </w:r>
            <w:bookmarkEnd w:id="0"/>
          </w:p>
        </w:tc>
      </w:tr>
      <w:tr w:rsidR="003B1CFD" w:rsidRPr="003B1CFD" w14:paraId="2B7B968A" w14:textId="77777777" w:rsidTr="00D177BF">
        <w:trPr>
          <w:trHeight w:val="310"/>
        </w:trPr>
        <w:tc>
          <w:tcPr>
            <w:tcW w:w="1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B605" w14:textId="77777777" w:rsidR="003B1CFD" w:rsidRPr="00D45EB4" w:rsidRDefault="003B1CFD" w:rsidP="009774A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45E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University: </w:t>
            </w:r>
          </w:p>
        </w:tc>
      </w:tr>
      <w:tr w:rsidR="003B1CFD" w:rsidRPr="003B1CFD" w14:paraId="3953F41C" w14:textId="77777777" w:rsidTr="00D177BF">
        <w:trPr>
          <w:trHeight w:val="310"/>
        </w:trPr>
        <w:tc>
          <w:tcPr>
            <w:tcW w:w="1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AF2DE" w14:textId="77777777" w:rsidR="003B1CFD" w:rsidRPr="00D45EB4" w:rsidRDefault="003B1CFD" w:rsidP="009774A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45E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Performance period: </w:t>
            </w:r>
          </w:p>
        </w:tc>
      </w:tr>
      <w:tr w:rsidR="00D177BF" w:rsidRPr="003B1CFD" w14:paraId="6D922177" w14:textId="77777777" w:rsidTr="00D6147B">
        <w:trPr>
          <w:trHeight w:val="65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C89842" w14:textId="77777777" w:rsidR="00D177BF" w:rsidRPr="00D6147B" w:rsidRDefault="00D177BF" w:rsidP="00D6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  <w:p w14:paraId="7E85FDC1" w14:textId="77777777" w:rsidR="00D177BF" w:rsidRPr="00D6147B" w:rsidRDefault="00D177BF" w:rsidP="00D6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64D6E3" w14:textId="77777777" w:rsidR="00D177BF" w:rsidRPr="00D6147B" w:rsidRDefault="00D177BF" w:rsidP="00D6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Budget requested from UTC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94B362" w14:textId="77777777" w:rsidR="00D177BF" w:rsidRPr="00D6147B" w:rsidRDefault="00D177BF" w:rsidP="00D6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University Matching Funds (Cost share)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</w:tcPr>
          <w:p w14:paraId="3BB28640" w14:textId="77777777" w:rsidR="00D177BF" w:rsidRPr="00D6147B" w:rsidRDefault="00D177BF" w:rsidP="00D6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External Matching Funds (Cost share)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D52250" w14:textId="77777777" w:rsidR="00D177BF" w:rsidRPr="00D6147B" w:rsidRDefault="00D177BF" w:rsidP="00D6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Explanatory Notes</w:t>
            </w:r>
          </w:p>
        </w:tc>
      </w:tr>
      <w:tr w:rsidR="00D177BF" w:rsidRPr="003B1CFD" w14:paraId="1825DEFD" w14:textId="77777777" w:rsidTr="00D6147B">
        <w:trPr>
          <w:trHeight w:val="3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BA3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Faculty Salaries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47C6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1E58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4DDE46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0822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78BE811E" w14:textId="77777777" w:rsidTr="00D6147B">
        <w:trPr>
          <w:trHeight w:val="3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533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Administrative Staff Salaries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835A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D39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DDF30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1445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36C82373" w14:textId="77777777" w:rsidTr="00D6147B">
        <w:trPr>
          <w:trHeight w:val="3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44E0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Student Salaries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0B49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B50D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8AA324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79B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509814BE" w14:textId="77777777" w:rsidTr="00D6147B">
        <w:trPr>
          <w:trHeight w:val="3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04B9E3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Staff Benefits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FB67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7244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D457FE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9B7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096F673B" w14:textId="77777777" w:rsidTr="00D6147B">
        <w:trPr>
          <w:trHeight w:val="3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9CEE" w14:textId="77777777" w:rsidR="00D177BF" w:rsidRPr="00D6147B" w:rsidRDefault="00D177BF" w:rsidP="00D6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Total Salaries and Benefits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437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AA9D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3C1636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F2E7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11D5FF78" w14:textId="77777777" w:rsidTr="00D6147B">
        <w:trPr>
          <w:trHeight w:val="3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F7B6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Student Tuition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BA37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933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59604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01C7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225AB8A5" w14:textId="77777777" w:rsidTr="00D6147B">
        <w:trPr>
          <w:trHeight w:val="32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5FB5" w14:textId="20DF3F8C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Permanent Equipment</w:t>
            </w:r>
            <w:r w:rsidR="00D614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6147B">
              <w:rPr>
                <w:rFonts w:eastAsia="Times New Roman"/>
                <w:color w:val="000000"/>
                <w:sz w:val="24"/>
                <w:szCs w:val="24"/>
              </w:rPr>
              <w:t>[1]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76A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8F1B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F1EADB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AA8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5BD435B2" w14:textId="77777777" w:rsidTr="00D6147B">
        <w:trPr>
          <w:trHeight w:val="32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481E" w14:textId="2F95B321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Expendable Property, Supplies, and Services</w:t>
            </w:r>
            <w:r w:rsidR="00D614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6147B">
              <w:rPr>
                <w:rFonts w:eastAsia="Times New Roman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66E3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F0F3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875FD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5157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24358C3D" w14:textId="77777777" w:rsidTr="00D6147B">
        <w:trPr>
          <w:trHeight w:val="32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C54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Domestic Travel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356B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057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B830A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D8F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48B5247A" w14:textId="77777777" w:rsidTr="00D6147B">
        <w:trPr>
          <w:trHeight w:val="32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1CF36" w14:textId="1D05C79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Foreign Travel</w:t>
            </w:r>
            <w:r w:rsidR="00D614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6147B">
              <w:rPr>
                <w:rFonts w:eastAsia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164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269E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296067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239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E3C1A" w:rsidRPr="003B1CFD" w14:paraId="013B97AC" w14:textId="77777777" w:rsidTr="00D6147B">
        <w:trPr>
          <w:trHeight w:val="32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53C00" w14:textId="77777777" w:rsidR="00BE3C1A" w:rsidRPr="00D6147B" w:rsidRDefault="00BE3C1A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Other Direct Costs [4]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1BCA7B" w14:textId="77777777" w:rsidR="00BE3C1A" w:rsidRPr="00D6147B" w:rsidRDefault="00BE3C1A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39B8A" w14:textId="77777777" w:rsidR="00BE3C1A" w:rsidRPr="00D6147B" w:rsidRDefault="00BE3C1A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E2C239" w14:textId="77777777" w:rsidR="00BE3C1A" w:rsidRPr="00D6147B" w:rsidRDefault="00BE3C1A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41A3F4" w14:textId="77777777" w:rsidR="00BE3C1A" w:rsidRPr="00D6147B" w:rsidRDefault="00BE3C1A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77BF" w:rsidRPr="003B1CFD" w14:paraId="76609452" w14:textId="77777777" w:rsidTr="00D6147B">
        <w:trPr>
          <w:trHeight w:val="32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454C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Total Direct Costs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6E12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7856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C9663E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1AB0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26C6B5E9" w14:textId="77777777" w:rsidTr="00D6147B">
        <w:trPr>
          <w:trHeight w:val="32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0B7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F&amp;A (Indirect) Costs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DF6A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DEF8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F946F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0C9D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2B29E809" w14:textId="77777777" w:rsidTr="00D6147B">
        <w:trPr>
          <w:trHeight w:val="32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7214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Pr="00D614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TOTAL COSTS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3937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C58E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89281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485D" w14:textId="77777777" w:rsidR="00D177BF" w:rsidRPr="00D6147B" w:rsidRDefault="00D177BF" w:rsidP="00D614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14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77BF" w:rsidRPr="003B1CFD" w14:paraId="7451717E" w14:textId="77777777" w:rsidTr="00D177BF">
        <w:trPr>
          <w:trHeight w:val="540"/>
        </w:trPr>
        <w:tc>
          <w:tcPr>
            <w:tcW w:w="1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7695B" w14:textId="47DDA0D2" w:rsidR="00D177BF" w:rsidRPr="00D45EB4" w:rsidRDefault="00D177BF" w:rsidP="0079788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45EB4">
              <w:rPr>
                <w:rFonts w:eastAsia="Times New Roman"/>
                <w:color w:val="000000"/>
                <w:sz w:val="21"/>
                <w:szCs w:val="21"/>
              </w:rPr>
              <w:t xml:space="preserve">[1] Permanent Equipment includes any item of equipment having a unit acquisition cost of $5,000 or more. Per the grant’s </w:t>
            </w:r>
            <w:r w:rsidRPr="00D45EB4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General Provisions </w:t>
            </w:r>
            <w:r w:rsidRPr="00D45EB4">
              <w:rPr>
                <w:rFonts w:eastAsia="Times New Roman"/>
                <w:color w:val="000000"/>
                <w:sz w:val="21"/>
                <w:szCs w:val="21"/>
              </w:rPr>
              <w:t>document, written permission must be obtained from OST-R prior to the purchase of such equipment.</w:t>
            </w:r>
          </w:p>
        </w:tc>
      </w:tr>
      <w:tr w:rsidR="00D177BF" w:rsidRPr="003B1CFD" w14:paraId="715E5A2B" w14:textId="77777777" w:rsidTr="00D177BF">
        <w:trPr>
          <w:trHeight w:val="468"/>
        </w:trPr>
        <w:tc>
          <w:tcPr>
            <w:tcW w:w="1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BD9C5" w14:textId="77777777" w:rsidR="00D177BF" w:rsidRPr="00D45EB4" w:rsidRDefault="00D177BF" w:rsidP="0079788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45EB4">
              <w:rPr>
                <w:rFonts w:eastAsia="Times New Roman"/>
                <w:color w:val="000000"/>
                <w:sz w:val="21"/>
                <w:szCs w:val="21"/>
              </w:rPr>
              <w:t>[2] Expendable Property, Supplies, and Services include such tangible items as laboratory supplies and such intangible services as telecommunications.</w:t>
            </w:r>
          </w:p>
        </w:tc>
      </w:tr>
      <w:tr w:rsidR="00D177BF" w:rsidRPr="003B1CFD" w14:paraId="2434B197" w14:textId="77777777" w:rsidTr="00D177BF">
        <w:trPr>
          <w:trHeight w:val="870"/>
        </w:trPr>
        <w:tc>
          <w:tcPr>
            <w:tcW w:w="1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0A59" w14:textId="3062582E" w:rsidR="00D177BF" w:rsidRPr="00D45EB4" w:rsidRDefault="00D177BF" w:rsidP="0079788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45EB4">
              <w:rPr>
                <w:rFonts w:eastAsia="Times New Roman"/>
                <w:color w:val="000000"/>
                <w:sz w:val="21"/>
                <w:szCs w:val="21"/>
              </w:rPr>
              <w:t xml:space="preserve">[3] Foreign Travel includes travel to or from any destination outside of the United States and its territories. Per the grant’s </w:t>
            </w:r>
            <w:r w:rsidRPr="00D45EB4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General Provisions</w:t>
            </w:r>
            <w:r w:rsidRPr="00D45EB4">
              <w:rPr>
                <w:rFonts w:eastAsia="Times New Roman"/>
                <w:color w:val="000000"/>
                <w:sz w:val="21"/>
                <w:szCs w:val="21"/>
              </w:rPr>
              <w:t xml:space="preserve"> document, written permission must be obtained from OST-R prior to the initiation of such travel, or such travel may not be funded under the grant.</w:t>
            </w:r>
          </w:p>
          <w:p w14:paraId="21B7D35F" w14:textId="03319084" w:rsidR="00BE3C1A" w:rsidRPr="00D45EB4" w:rsidRDefault="00BE3C1A" w:rsidP="0079788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45EB4">
              <w:rPr>
                <w:rFonts w:eastAsia="Times New Roman"/>
                <w:color w:val="000000"/>
                <w:sz w:val="21"/>
                <w:szCs w:val="21"/>
              </w:rPr>
              <w:t>[4] Itemize other anticipated direct costs not mentioned above.</w:t>
            </w:r>
          </w:p>
        </w:tc>
      </w:tr>
    </w:tbl>
    <w:p w14:paraId="40243EA5" w14:textId="77777777" w:rsidR="00B41803" w:rsidRPr="00BE439E" w:rsidRDefault="00B41803" w:rsidP="00EE6DF5">
      <w:pPr>
        <w:pStyle w:val="Heading1"/>
        <w:jc w:val="left"/>
      </w:pPr>
      <w:bookmarkStart w:id="1" w:name="_GoBack"/>
      <w:bookmarkEnd w:id="1"/>
    </w:p>
    <w:sectPr w:rsidR="00B41803" w:rsidRPr="00BE439E" w:rsidSect="00EE6DF5">
      <w:pgSz w:w="15840" w:h="12240" w:orient="landscape" w:code="1"/>
      <w:pgMar w:top="1440" w:right="1440" w:bottom="1440" w:left="144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46B5" w14:textId="77777777" w:rsidR="00D60C41" w:rsidRDefault="00D60C41">
      <w:r>
        <w:separator/>
      </w:r>
    </w:p>
  </w:endnote>
  <w:endnote w:type="continuationSeparator" w:id="0">
    <w:p w14:paraId="63032A3A" w14:textId="77777777" w:rsidR="00D60C41" w:rsidRDefault="00D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3FE7" w14:textId="77777777" w:rsidR="00D60C41" w:rsidRDefault="00D60C41">
      <w:r>
        <w:separator/>
      </w:r>
    </w:p>
  </w:footnote>
  <w:footnote w:type="continuationSeparator" w:id="0">
    <w:p w14:paraId="7FCDE2C3" w14:textId="77777777" w:rsidR="00D60C41" w:rsidRDefault="00D6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244"/>
    <w:multiLevelType w:val="hybridMultilevel"/>
    <w:tmpl w:val="E19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309B"/>
    <w:multiLevelType w:val="hybridMultilevel"/>
    <w:tmpl w:val="B0924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7DB"/>
    <w:multiLevelType w:val="hybridMultilevel"/>
    <w:tmpl w:val="019AEB6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08F00A4"/>
    <w:multiLevelType w:val="hybridMultilevel"/>
    <w:tmpl w:val="128625C2"/>
    <w:lvl w:ilvl="0" w:tplc="7610C8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D8EBB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EAC374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B6A99"/>
    <w:multiLevelType w:val="hybridMultilevel"/>
    <w:tmpl w:val="9A38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981"/>
    <w:multiLevelType w:val="hybridMultilevel"/>
    <w:tmpl w:val="40568382"/>
    <w:lvl w:ilvl="0" w:tplc="014AD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47F81"/>
    <w:multiLevelType w:val="hybridMultilevel"/>
    <w:tmpl w:val="A3D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AD7"/>
    <w:multiLevelType w:val="hybridMultilevel"/>
    <w:tmpl w:val="9D52E652"/>
    <w:lvl w:ilvl="0" w:tplc="8F649A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B134B"/>
    <w:multiLevelType w:val="hybridMultilevel"/>
    <w:tmpl w:val="94DE7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D8EBB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14521"/>
    <w:multiLevelType w:val="hybridMultilevel"/>
    <w:tmpl w:val="3816055A"/>
    <w:lvl w:ilvl="0" w:tplc="7610C8F6">
      <w:start w:val="1"/>
      <w:numFmt w:val="lowerLetter"/>
      <w:lvlText w:val="%1."/>
      <w:lvlJc w:val="left"/>
      <w:pPr>
        <w:ind w:left="1440" w:hanging="360"/>
      </w:pPr>
    </w:lvl>
    <w:lvl w:ilvl="1" w:tplc="3D8EBB8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029C4"/>
    <w:multiLevelType w:val="hybridMultilevel"/>
    <w:tmpl w:val="DC346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66E93"/>
    <w:multiLevelType w:val="hybridMultilevel"/>
    <w:tmpl w:val="88E40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C158E"/>
    <w:multiLevelType w:val="hybridMultilevel"/>
    <w:tmpl w:val="2B58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4969"/>
    <w:multiLevelType w:val="hybridMultilevel"/>
    <w:tmpl w:val="1484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2602"/>
    <w:multiLevelType w:val="hybridMultilevel"/>
    <w:tmpl w:val="924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C04"/>
    <w:multiLevelType w:val="hybridMultilevel"/>
    <w:tmpl w:val="45C0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37C3E"/>
    <w:multiLevelType w:val="hybridMultilevel"/>
    <w:tmpl w:val="7500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7513A"/>
    <w:multiLevelType w:val="hybridMultilevel"/>
    <w:tmpl w:val="E95E5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510B1"/>
    <w:multiLevelType w:val="hybridMultilevel"/>
    <w:tmpl w:val="2A3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0889"/>
    <w:multiLevelType w:val="hybridMultilevel"/>
    <w:tmpl w:val="40C8B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015C5"/>
    <w:multiLevelType w:val="hybridMultilevel"/>
    <w:tmpl w:val="A2A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31756"/>
    <w:multiLevelType w:val="hybridMultilevel"/>
    <w:tmpl w:val="000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D458D"/>
    <w:multiLevelType w:val="hybridMultilevel"/>
    <w:tmpl w:val="36608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CA4EE6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C46E3"/>
    <w:multiLevelType w:val="hybridMultilevel"/>
    <w:tmpl w:val="6FA6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34315"/>
    <w:multiLevelType w:val="multilevel"/>
    <w:tmpl w:val="56101F8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9302C"/>
    <w:multiLevelType w:val="hybridMultilevel"/>
    <w:tmpl w:val="6538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4ED8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07FAB"/>
    <w:multiLevelType w:val="hybridMultilevel"/>
    <w:tmpl w:val="0B2E6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6740"/>
    <w:multiLevelType w:val="hybridMultilevel"/>
    <w:tmpl w:val="8338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4012A"/>
    <w:multiLevelType w:val="hybridMultilevel"/>
    <w:tmpl w:val="4B5673C6"/>
    <w:lvl w:ilvl="0" w:tplc="38E87754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39BB"/>
    <w:multiLevelType w:val="hybridMultilevel"/>
    <w:tmpl w:val="D6F4C9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61BC4367"/>
    <w:multiLevelType w:val="hybridMultilevel"/>
    <w:tmpl w:val="50F65C44"/>
    <w:lvl w:ilvl="0" w:tplc="014AD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73676"/>
    <w:multiLevelType w:val="hybridMultilevel"/>
    <w:tmpl w:val="3C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61660"/>
    <w:multiLevelType w:val="hybridMultilevel"/>
    <w:tmpl w:val="42E0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D2BD5"/>
    <w:multiLevelType w:val="hybridMultilevel"/>
    <w:tmpl w:val="93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70262"/>
    <w:multiLevelType w:val="hybridMultilevel"/>
    <w:tmpl w:val="2272C4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6B12"/>
    <w:multiLevelType w:val="hybridMultilevel"/>
    <w:tmpl w:val="B71C5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D1559"/>
    <w:multiLevelType w:val="hybridMultilevel"/>
    <w:tmpl w:val="7574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30"/>
  </w:num>
  <w:num w:numId="5">
    <w:abstractNumId w:val="16"/>
  </w:num>
  <w:num w:numId="6">
    <w:abstractNumId w:val="5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25"/>
  </w:num>
  <w:num w:numId="12">
    <w:abstractNumId w:val="36"/>
  </w:num>
  <w:num w:numId="13">
    <w:abstractNumId w:val="32"/>
  </w:num>
  <w:num w:numId="14">
    <w:abstractNumId w:val="12"/>
  </w:num>
  <w:num w:numId="15">
    <w:abstractNumId w:val="9"/>
  </w:num>
  <w:num w:numId="16">
    <w:abstractNumId w:val="15"/>
  </w:num>
  <w:num w:numId="17">
    <w:abstractNumId w:val="23"/>
  </w:num>
  <w:num w:numId="18">
    <w:abstractNumId w:val="8"/>
  </w:num>
  <w:num w:numId="19">
    <w:abstractNumId w:val="3"/>
  </w:num>
  <w:num w:numId="20">
    <w:abstractNumId w:val="27"/>
  </w:num>
  <w:num w:numId="21">
    <w:abstractNumId w:val="34"/>
  </w:num>
  <w:num w:numId="22">
    <w:abstractNumId w:val="13"/>
  </w:num>
  <w:num w:numId="23">
    <w:abstractNumId w:val="35"/>
  </w:num>
  <w:num w:numId="24">
    <w:abstractNumId w:val="1"/>
  </w:num>
  <w:num w:numId="25">
    <w:abstractNumId w:val="26"/>
  </w:num>
  <w:num w:numId="26">
    <w:abstractNumId w:val="20"/>
  </w:num>
  <w:num w:numId="27">
    <w:abstractNumId w:val="0"/>
  </w:num>
  <w:num w:numId="28">
    <w:abstractNumId w:val="11"/>
  </w:num>
  <w:num w:numId="29">
    <w:abstractNumId w:val="21"/>
  </w:num>
  <w:num w:numId="30">
    <w:abstractNumId w:val="17"/>
  </w:num>
  <w:num w:numId="31">
    <w:abstractNumId w:val="28"/>
  </w:num>
  <w:num w:numId="32">
    <w:abstractNumId w:val="29"/>
  </w:num>
  <w:num w:numId="33">
    <w:abstractNumId w:val="31"/>
  </w:num>
  <w:num w:numId="34">
    <w:abstractNumId w:val="33"/>
  </w:num>
  <w:num w:numId="35">
    <w:abstractNumId w:val="18"/>
  </w:num>
  <w:num w:numId="36">
    <w:abstractNumId w:val="2"/>
  </w:num>
  <w:num w:numId="3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LEwsDQ2MLO0NDFS0lEKTi0uzszPAykwqQUAOeGWgCwAAAA="/>
  </w:docVars>
  <w:rsids>
    <w:rsidRoot w:val="002D35D1"/>
    <w:rsid w:val="00001EF7"/>
    <w:rsid w:val="00004BF8"/>
    <w:rsid w:val="00006D58"/>
    <w:rsid w:val="00007285"/>
    <w:rsid w:val="00010700"/>
    <w:rsid w:val="000134A4"/>
    <w:rsid w:val="000141B2"/>
    <w:rsid w:val="00024FD5"/>
    <w:rsid w:val="000259DF"/>
    <w:rsid w:val="000301E1"/>
    <w:rsid w:val="00030A2C"/>
    <w:rsid w:val="000418EF"/>
    <w:rsid w:val="00042945"/>
    <w:rsid w:val="00043FE2"/>
    <w:rsid w:val="00051E84"/>
    <w:rsid w:val="00053111"/>
    <w:rsid w:val="00053E89"/>
    <w:rsid w:val="0005495F"/>
    <w:rsid w:val="00055BE5"/>
    <w:rsid w:val="000602D2"/>
    <w:rsid w:val="00072400"/>
    <w:rsid w:val="00074218"/>
    <w:rsid w:val="00076B7F"/>
    <w:rsid w:val="000774CF"/>
    <w:rsid w:val="00083D12"/>
    <w:rsid w:val="00085230"/>
    <w:rsid w:val="0008562F"/>
    <w:rsid w:val="000856AE"/>
    <w:rsid w:val="00085E89"/>
    <w:rsid w:val="000916DC"/>
    <w:rsid w:val="00094993"/>
    <w:rsid w:val="00097061"/>
    <w:rsid w:val="000A4370"/>
    <w:rsid w:val="000A75C9"/>
    <w:rsid w:val="000B6914"/>
    <w:rsid w:val="000B6AC9"/>
    <w:rsid w:val="000C75AD"/>
    <w:rsid w:val="000D03F1"/>
    <w:rsid w:val="000D0E64"/>
    <w:rsid w:val="000D4399"/>
    <w:rsid w:val="000D4805"/>
    <w:rsid w:val="000D4CB7"/>
    <w:rsid w:val="000D587E"/>
    <w:rsid w:val="000D75BB"/>
    <w:rsid w:val="000D78F4"/>
    <w:rsid w:val="000E243F"/>
    <w:rsid w:val="000F00CF"/>
    <w:rsid w:val="000F0DD3"/>
    <w:rsid w:val="000F3FDD"/>
    <w:rsid w:val="000F440E"/>
    <w:rsid w:val="00105A9D"/>
    <w:rsid w:val="00110C32"/>
    <w:rsid w:val="0012152A"/>
    <w:rsid w:val="001317A6"/>
    <w:rsid w:val="001415B6"/>
    <w:rsid w:val="00145183"/>
    <w:rsid w:val="001455EE"/>
    <w:rsid w:val="00145ACC"/>
    <w:rsid w:val="00160108"/>
    <w:rsid w:val="00160840"/>
    <w:rsid w:val="0016503D"/>
    <w:rsid w:val="00166CC7"/>
    <w:rsid w:val="001676CB"/>
    <w:rsid w:val="001708E0"/>
    <w:rsid w:val="0017471E"/>
    <w:rsid w:val="001775A6"/>
    <w:rsid w:val="00181097"/>
    <w:rsid w:val="00187CE9"/>
    <w:rsid w:val="001914E1"/>
    <w:rsid w:val="0019571A"/>
    <w:rsid w:val="001A2568"/>
    <w:rsid w:val="001A34E3"/>
    <w:rsid w:val="001A3BDC"/>
    <w:rsid w:val="001B5741"/>
    <w:rsid w:val="001B76E5"/>
    <w:rsid w:val="001C3429"/>
    <w:rsid w:val="001C369C"/>
    <w:rsid w:val="001D122F"/>
    <w:rsid w:val="001D42B8"/>
    <w:rsid w:val="001D4E5C"/>
    <w:rsid w:val="001D6101"/>
    <w:rsid w:val="001E4026"/>
    <w:rsid w:val="001F1824"/>
    <w:rsid w:val="001F1F3B"/>
    <w:rsid w:val="001F425F"/>
    <w:rsid w:val="001F4D90"/>
    <w:rsid w:val="00201E21"/>
    <w:rsid w:val="00207BAA"/>
    <w:rsid w:val="00211F57"/>
    <w:rsid w:val="002137F0"/>
    <w:rsid w:val="00215F11"/>
    <w:rsid w:val="00217CAC"/>
    <w:rsid w:val="00220954"/>
    <w:rsid w:val="002218C5"/>
    <w:rsid w:val="0022314F"/>
    <w:rsid w:val="00231682"/>
    <w:rsid w:val="002319E4"/>
    <w:rsid w:val="00232A04"/>
    <w:rsid w:val="00233C17"/>
    <w:rsid w:val="002356FF"/>
    <w:rsid w:val="002358AA"/>
    <w:rsid w:val="00245053"/>
    <w:rsid w:val="00247303"/>
    <w:rsid w:val="00252006"/>
    <w:rsid w:val="00266FCE"/>
    <w:rsid w:val="00272437"/>
    <w:rsid w:val="00275555"/>
    <w:rsid w:val="002803AC"/>
    <w:rsid w:val="00280F78"/>
    <w:rsid w:val="00281F18"/>
    <w:rsid w:val="00282F96"/>
    <w:rsid w:val="00284DE1"/>
    <w:rsid w:val="00295DAC"/>
    <w:rsid w:val="002A006D"/>
    <w:rsid w:val="002A023A"/>
    <w:rsid w:val="002A2F51"/>
    <w:rsid w:val="002A6129"/>
    <w:rsid w:val="002A73B6"/>
    <w:rsid w:val="002B11DB"/>
    <w:rsid w:val="002B1B25"/>
    <w:rsid w:val="002B5CFF"/>
    <w:rsid w:val="002B69C7"/>
    <w:rsid w:val="002B6D87"/>
    <w:rsid w:val="002C1173"/>
    <w:rsid w:val="002C19F5"/>
    <w:rsid w:val="002C656A"/>
    <w:rsid w:val="002C67D1"/>
    <w:rsid w:val="002D1E91"/>
    <w:rsid w:val="002D1F4C"/>
    <w:rsid w:val="002D35D1"/>
    <w:rsid w:val="002D6DC2"/>
    <w:rsid w:val="002D7A45"/>
    <w:rsid w:val="002E1E71"/>
    <w:rsid w:val="002E4519"/>
    <w:rsid w:val="002E5231"/>
    <w:rsid w:val="002E6D82"/>
    <w:rsid w:val="002E7DB9"/>
    <w:rsid w:val="002F1B9A"/>
    <w:rsid w:val="002F432A"/>
    <w:rsid w:val="002F526F"/>
    <w:rsid w:val="002F56B7"/>
    <w:rsid w:val="002F7C59"/>
    <w:rsid w:val="0030251D"/>
    <w:rsid w:val="003045E5"/>
    <w:rsid w:val="00304E33"/>
    <w:rsid w:val="00304F6D"/>
    <w:rsid w:val="0030686B"/>
    <w:rsid w:val="00310166"/>
    <w:rsid w:val="003110EC"/>
    <w:rsid w:val="00316374"/>
    <w:rsid w:val="003279F9"/>
    <w:rsid w:val="0033129D"/>
    <w:rsid w:val="00333301"/>
    <w:rsid w:val="0033533E"/>
    <w:rsid w:val="003370E0"/>
    <w:rsid w:val="0034339C"/>
    <w:rsid w:val="0035269B"/>
    <w:rsid w:val="00354747"/>
    <w:rsid w:val="003548DB"/>
    <w:rsid w:val="003559AD"/>
    <w:rsid w:val="003711D1"/>
    <w:rsid w:val="00372A0F"/>
    <w:rsid w:val="00372D02"/>
    <w:rsid w:val="00373C19"/>
    <w:rsid w:val="003741DD"/>
    <w:rsid w:val="00377571"/>
    <w:rsid w:val="0037776A"/>
    <w:rsid w:val="0038016B"/>
    <w:rsid w:val="00380898"/>
    <w:rsid w:val="00387070"/>
    <w:rsid w:val="00390C36"/>
    <w:rsid w:val="0039194F"/>
    <w:rsid w:val="00392FB4"/>
    <w:rsid w:val="00393953"/>
    <w:rsid w:val="00394AC4"/>
    <w:rsid w:val="003A3558"/>
    <w:rsid w:val="003A3708"/>
    <w:rsid w:val="003A7026"/>
    <w:rsid w:val="003B1CFD"/>
    <w:rsid w:val="003B7C9C"/>
    <w:rsid w:val="003C0E1F"/>
    <w:rsid w:val="003C15E0"/>
    <w:rsid w:val="003C338D"/>
    <w:rsid w:val="003C4B54"/>
    <w:rsid w:val="003C65D0"/>
    <w:rsid w:val="003C75E6"/>
    <w:rsid w:val="003C7C64"/>
    <w:rsid w:val="003E31EF"/>
    <w:rsid w:val="003E3A33"/>
    <w:rsid w:val="003E4B93"/>
    <w:rsid w:val="003F02D6"/>
    <w:rsid w:val="003F09DF"/>
    <w:rsid w:val="003F2EBA"/>
    <w:rsid w:val="003F39B2"/>
    <w:rsid w:val="003F5705"/>
    <w:rsid w:val="00400E7F"/>
    <w:rsid w:val="0041707B"/>
    <w:rsid w:val="00420DBB"/>
    <w:rsid w:val="00422963"/>
    <w:rsid w:val="00424F5F"/>
    <w:rsid w:val="00432327"/>
    <w:rsid w:val="00441AF3"/>
    <w:rsid w:val="00447EF4"/>
    <w:rsid w:val="00451024"/>
    <w:rsid w:val="0045496D"/>
    <w:rsid w:val="00463358"/>
    <w:rsid w:val="00465D0F"/>
    <w:rsid w:val="0047037E"/>
    <w:rsid w:val="00470D5E"/>
    <w:rsid w:val="004819E3"/>
    <w:rsid w:val="00483CAA"/>
    <w:rsid w:val="004840E6"/>
    <w:rsid w:val="004A2647"/>
    <w:rsid w:val="004B036D"/>
    <w:rsid w:val="004B214B"/>
    <w:rsid w:val="004B6EF9"/>
    <w:rsid w:val="004C03B1"/>
    <w:rsid w:val="004D0A97"/>
    <w:rsid w:val="004D1BFC"/>
    <w:rsid w:val="004D1D43"/>
    <w:rsid w:val="004D1EA7"/>
    <w:rsid w:val="004D3921"/>
    <w:rsid w:val="004D41FD"/>
    <w:rsid w:val="004D610D"/>
    <w:rsid w:val="004E37C8"/>
    <w:rsid w:val="004E5696"/>
    <w:rsid w:val="005010A1"/>
    <w:rsid w:val="00505E53"/>
    <w:rsid w:val="00517BE0"/>
    <w:rsid w:val="00524BE5"/>
    <w:rsid w:val="0052504B"/>
    <w:rsid w:val="00526F4A"/>
    <w:rsid w:val="00530B8E"/>
    <w:rsid w:val="005345CE"/>
    <w:rsid w:val="00536BB4"/>
    <w:rsid w:val="00543E9B"/>
    <w:rsid w:val="0054505B"/>
    <w:rsid w:val="005453ED"/>
    <w:rsid w:val="005505AF"/>
    <w:rsid w:val="00553A7B"/>
    <w:rsid w:val="00563270"/>
    <w:rsid w:val="00564023"/>
    <w:rsid w:val="00564389"/>
    <w:rsid w:val="00566EFF"/>
    <w:rsid w:val="00570413"/>
    <w:rsid w:val="0057284B"/>
    <w:rsid w:val="00574C90"/>
    <w:rsid w:val="00575568"/>
    <w:rsid w:val="00576C30"/>
    <w:rsid w:val="00576DAA"/>
    <w:rsid w:val="00583C9E"/>
    <w:rsid w:val="0058655A"/>
    <w:rsid w:val="005B0374"/>
    <w:rsid w:val="005B580A"/>
    <w:rsid w:val="005C2297"/>
    <w:rsid w:val="005C6867"/>
    <w:rsid w:val="005D0617"/>
    <w:rsid w:val="005D24AF"/>
    <w:rsid w:val="005D3662"/>
    <w:rsid w:val="005D699B"/>
    <w:rsid w:val="005D7782"/>
    <w:rsid w:val="005E31B3"/>
    <w:rsid w:val="005E67ED"/>
    <w:rsid w:val="005F267D"/>
    <w:rsid w:val="005F5C5C"/>
    <w:rsid w:val="005F7ED2"/>
    <w:rsid w:val="00601550"/>
    <w:rsid w:val="00615013"/>
    <w:rsid w:val="006166E7"/>
    <w:rsid w:val="006228B6"/>
    <w:rsid w:val="00623B55"/>
    <w:rsid w:val="006310FE"/>
    <w:rsid w:val="0064087E"/>
    <w:rsid w:val="006415DF"/>
    <w:rsid w:val="00641AEC"/>
    <w:rsid w:val="00642D72"/>
    <w:rsid w:val="00650E90"/>
    <w:rsid w:val="006533F9"/>
    <w:rsid w:val="00660E8A"/>
    <w:rsid w:val="00664EF9"/>
    <w:rsid w:val="00665542"/>
    <w:rsid w:val="006741BC"/>
    <w:rsid w:val="00674537"/>
    <w:rsid w:val="006747D0"/>
    <w:rsid w:val="00674CA4"/>
    <w:rsid w:val="0068556F"/>
    <w:rsid w:val="00686D1E"/>
    <w:rsid w:val="00694FBE"/>
    <w:rsid w:val="006A0567"/>
    <w:rsid w:val="006A6C29"/>
    <w:rsid w:val="006C15C6"/>
    <w:rsid w:val="006C63CD"/>
    <w:rsid w:val="006C63D6"/>
    <w:rsid w:val="006E1180"/>
    <w:rsid w:val="006E1510"/>
    <w:rsid w:val="006E3F12"/>
    <w:rsid w:val="006F211F"/>
    <w:rsid w:val="006F70AB"/>
    <w:rsid w:val="00700328"/>
    <w:rsid w:val="007027B6"/>
    <w:rsid w:val="007029C3"/>
    <w:rsid w:val="0071097E"/>
    <w:rsid w:val="00710DF4"/>
    <w:rsid w:val="007156D9"/>
    <w:rsid w:val="00716621"/>
    <w:rsid w:val="0071711D"/>
    <w:rsid w:val="00722AF8"/>
    <w:rsid w:val="007248F7"/>
    <w:rsid w:val="00727FF9"/>
    <w:rsid w:val="007335A5"/>
    <w:rsid w:val="00737C6B"/>
    <w:rsid w:val="007450FA"/>
    <w:rsid w:val="0074569A"/>
    <w:rsid w:val="00747670"/>
    <w:rsid w:val="00754EE5"/>
    <w:rsid w:val="007627B3"/>
    <w:rsid w:val="00762E46"/>
    <w:rsid w:val="00762FA6"/>
    <w:rsid w:val="00764FE1"/>
    <w:rsid w:val="00770B7C"/>
    <w:rsid w:val="00774549"/>
    <w:rsid w:val="007843FF"/>
    <w:rsid w:val="00787234"/>
    <w:rsid w:val="007875B9"/>
    <w:rsid w:val="00790D70"/>
    <w:rsid w:val="00792DC2"/>
    <w:rsid w:val="0079471E"/>
    <w:rsid w:val="0079663F"/>
    <w:rsid w:val="00797887"/>
    <w:rsid w:val="007A1AD1"/>
    <w:rsid w:val="007A2525"/>
    <w:rsid w:val="007A2BCB"/>
    <w:rsid w:val="007A3786"/>
    <w:rsid w:val="007A3D76"/>
    <w:rsid w:val="007A5592"/>
    <w:rsid w:val="007B10AF"/>
    <w:rsid w:val="007B11AA"/>
    <w:rsid w:val="007B29DC"/>
    <w:rsid w:val="007B49C9"/>
    <w:rsid w:val="007B7E20"/>
    <w:rsid w:val="007D1DDC"/>
    <w:rsid w:val="007D387D"/>
    <w:rsid w:val="007D3C0F"/>
    <w:rsid w:val="007E0EF2"/>
    <w:rsid w:val="007F1718"/>
    <w:rsid w:val="007F5289"/>
    <w:rsid w:val="007F5C5D"/>
    <w:rsid w:val="0080269C"/>
    <w:rsid w:val="00804985"/>
    <w:rsid w:val="00810530"/>
    <w:rsid w:val="00811255"/>
    <w:rsid w:val="00812F0A"/>
    <w:rsid w:val="00814545"/>
    <w:rsid w:val="00814DA9"/>
    <w:rsid w:val="008153A3"/>
    <w:rsid w:val="00822C43"/>
    <w:rsid w:val="008252C2"/>
    <w:rsid w:val="008255A6"/>
    <w:rsid w:val="008331DF"/>
    <w:rsid w:val="00837CAF"/>
    <w:rsid w:val="00840E9A"/>
    <w:rsid w:val="00844953"/>
    <w:rsid w:val="008551F4"/>
    <w:rsid w:val="00855F50"/>
    <w:rsid w:val="008577C4"/>
    <w:rsid w:val="00861B72"/>
    <w:rsid w:val="008655B5"/>
    <w:rsid w:val="008656BB"/>
    <w:rsid w:val="00866339"/>
    <w:rsid w:val="008724A8"/>
    <w:rsid w:val="00873535"/>
    <w:rsid w:val="00875B67"/>
    <w:rsid w:val="00881A92"/>
    <w:rsid w:val="00882FA0"/>
    <w:rsid w:val="00885659"/>
    <w:rsid w:val="0089489F"/>
    <w:rsid w:val="008955A0"/>
    <w:rsid w:val="00896903"/>
    <w:rsid w:val="008976DD"/>
    <w:rsid w:val="008A08E0"/>
    <w:rsid w:val="008A3991"/>
    <w:rsid w:val="008A6149"/>
    <w:rsid w:val="008B5589"/>
    <w:rsid w:val="008B5C05"/>
    <w:rsid w:val="008B7668"/>
    <w:rsid w:val="008C0144"/>
    <w:rsid w:val="008C081D"/>
    <w:rsid w:val="008C6CAC"/>
    <w:rsid w:val="008D20D7"/>
    <w:rsid w:val="008D29DA"/>
    <w:rsid w:val="008D7C44"/>
    <w:rsid w:val="008E0AFA"/>
    <w:rsid w:val="008F0193"/>
    <w:rsid w:val="008F2CDD"/>
    <w:rsid w:val="008F6465"/>
    <w:rsid w:val="008F7257"/>
    <w:rsid w:val="009011E1"/>
    <w:rsid w:val="009016B7"/>
    <w:rsid w:val="00901E63"/>
    <w:rsid w:val="00902413"/>
    <w:rsid w:val="0090437D"/>
    <w:rsid w:val="00907366"/>
    <w:rsid w:val="009109EF"/>
    <w:rsid w:val="00914470"/>
    <w:rsid w:val="009223A5"/>
    <w:rsid w:val="00922F39"/>
    <w:rsid w:val="00925E8A"/>
    <w:rsid w:val="00932C72"/>
    <w:rsid w:val="00933725"/>
    <w:rsid w:val="00934A1C"/>
    <w:rsid w:val="00935361"/>
    <w:rsid w:val="00935E0D"/>
    <w:rsid w:val="009419D7"/>
    <w:rsid w:val="00941A01"/>
    <w:rsid w:val="00941CDE"/>
    <w:rsid w:val="00942877"/>
    <w:rsid w:val="0094375C"/>
    <w:rsid w:val="00945782"/>
    <w:rsid w:val="00945BF7"/>
    <w:rsid w:val="00950060"/>
    <w:rsid w:val="009516C3"/>
    <w:rsid w:val="00951EA9"/>
    <w:rsid w:val="00951EB2"/>
    <w:rsid w:val="00955C83"/>
    <w:rsid w:val="00955E7D"/>
    <w:rsid w:val="00965DA5"/>
    <w:rsid w:val="0097032F"/>
    <w:rsid w:val="00972B45"/>
    <w:rsid w:val="009774A3"/>
    <w:rsid w:val="009869ED"/>
    <w:rsid w:val="009927CB"/>
    <w:rsid w:val="009945CA"/>
    <w:rsid w:val="009A17BB"/>
    <w:rsid w:val="009A17BC"/>
    <w:rsid w:val="009A59AC"/>
    <w:rsid w:val="009B41D2"/>
    <w:rsid w:val="009C6D6C"/>
    <w:rsid w:val="009E157E"/>
    <w:rsid w:val="009E5D3E"/>
    <w:rsid w:val="009E5E77"/>
    <w:rsid w:val="009E62A6"/>
    <w:rsid w:val="009E6CD4"/>
    <w:rsid w:val="009F1DCA"/>
    <w:rsid w:val="009F4036"/>
    <w:rsid w:val="009F4166"/>
    <w:rsid w:val="009F6F1E"/>
    <w:rsid w:val="00A010FE"/>
    <w:rsid w:val="00A06494"/>
    <w:rsid w:val="00A155CB"/>
    <w:rsid w:val="00A43049"/>
    <w:rsid w:val="00A50BCA"/>
    <w:rsid w:val="00A50F34"/>
    <w:rsid w:val="00A51063"/>
    <w:rsid w:val="00A52A5F"/>
    <w:rsid w:val="00A60E1E"/>
    <w:rsid w:val="00A6191D"/>
    <w:rsid w:val="00A71061"/>
    <w:rsid w:val="00A74125"/>
    <w:rsid w:val="00A74AB6"/>
    <w:rsid w:val="00A75BEA"/>
    <w:rsid w:val="00A80652"/>
    <w:rsid w:val="00A824CE"/>
    <w:rsid w:val="00A84161"/>
    <w:rsid w:val="00AA741B"/>
    <w:rsid w:val="00AB620E"/>
    <w:rsid w:val="00AB6D1D"/>
    <w:rsid w:val="00AB70EA"/>
    <w:rsid w:val="00AC0145"/>
    <w:rsid w:val="00AD133A"/>
    <w:rsid w:val="00AD7058"/>
    <w:rsid w:val="00AE3D1B"/>
    <w:rsid w:val="00AE4DA9"/>
    <w:rsid w:val="00AE6388"/>
    <w:rsid w:val="00AF0680"/>
    <w:rsid w:val="00AF0EB4"/>
    <w:rsid w:val="00AF0F15"/>
    <w:rsid w:val="00AF12E9"/>
    <w:rsid w:val="00AF22DF"/>
    <w:rsid w:val="00B0150A"/>
    <w:rsid w:val="00B06F02"/>
    <w:rsid w:val="00B0764E"/>
    <w:rsid w:val="00B1230F"/>
    <w:rsid w:val="00B17C7D"/>
    <w:rsid w:val="00B201CC"/>
    <w:rsid w:val="00B20E1A"/>
    <w:rsid w:val="00B32F6F"/>
    <w:rsid w:val="00B33D67"/>
    <w:rsid w:val="00B35AD0"/>
    <w:rsid w:val="00B4029F"/>
    <w:rsid w:val="00B41803"/>
    <w:rsid w:val="00B50A62"/>
    <w:rsid w:val="00B51242"/>
    <w:rsid w:val="00B674F0"/>
    <w:rsid w:val="00B71D60"/>
    <w:rsid w:val="00B749B7"/>
    <w:rsid w:val="00B803D4"/>
    <w:rsid w:val="00B8274D"/>
    <w:rsid w:val="00B87839"/>
    <w:rsid w:val="00B91BE4"/>
    <w:rsid w:val="00B975BF"/>
    <w:rsid w:val="00B97662"/>
    <w:rsid w:val="00BA7E5F"/>
    <w:rsid w:val="00BB28EF"/>
    <w:rsid w:val="00BB2EB7"/>
    <w:rsid w:val="00BB6598"/>
    <w:rsid w:val="00BB7794"/>
    <w:rsid w:val="00BB7C8D"/>
    <w:rsid w:val="00BC7639"/>
    <w:rsid w:val="00BD27E7"/>
    <w:rsid w:val="00BD2BBD"/>
    <w:rsid w:val="00BD707E"/>
    <w:rsid w:val="00BE1BB5"/>
    <w:rsid w:val="00BE29A3"/>
    <w:rsid w:val="00BE2F11"/>
    <w:rsid w:val="00BE3C1A"/>
    <w:rsid w:val="00BE439E"/>
    <w:rsid w:val="00BE4BEC"/>
    <w:rsid w:val="00BE7294"/>
    <w:rsid w:val="00C00DCF"/>
    <w:rsid w:val="00C025B3"/>
    <w:rsid w:val="00C075B7"/>
    <w:rsid w:val="00C17312"/>
    <w:rsid w:val="00C2608E"/>
    <w:rsid w:val="00C35EBC"/>
    <w:rsid w:val="00C43013"/>
    <w:rsid w:val="00C43F78"/>
    <w:rsid w:val="00C44713"/>
    <w:rsid w:val="00C534A1"/>
    <w:rsid w:val="00C62202"/>
    <w:rsid w:val="00C72402"/>
    <w:rsid w:val="00C74B57"/>
    <w:rsid w:val="00C81052"/>
    <w:rsid w:val="00C83604"/>
    <w:rsid w:val="00C8588A"/>
    <w:rsid w:val="00C9096F"/>
    <w:rsid w:val="00C976D4"/>
    <w:rsid w:val="00CA0BC8"/>
    <w:rsid w:val="00CA427D"/>
    <w:rsid w:val="00CA554D"/>
    <w:rsid w:val="00CA5DCD"/>
    <w:rsid w:val="00CA5FBC"/>
    <w:rsid w:val="00CB0B45"/>
    <w:rsid w:val="00CB2165"/>
    <w:rsid w:val="00CB444B"/>
    <w:rsid w:val="00CB5E42"/>
    <w:rsid w:val="00CB7267"/>
    <w:rsid w:val="00CC2E06"/>
    <w:rsid w:val="00CC426D"/>
    <w:rsid w:val="00CC5184"/>
    <w:rsid w:val="00CC5A3B"/>
    <w:rsid w:val="00CD00BE"/>
    <w:rsid w:val="00CD3B1C"/>
    <w:rsid w:val="00CE3743"/>
    <w:rsid w:val="00CE4DED"/>
    <w:rsid w:val="00CE5CB7"/>
    <w:rsid w:val="00CE6A3B"/>
    <w:rsid w:val="00CE6F76"/>
    <w:rsid w:val="00CF2D4D"/>
    <w:rsid w:val="00CF4F07"/>
    <w:rsid w:val="00CF505A"/>
    <w:rsid w:val="00D045C0"/>
    <w:rsid w:val="00D077D6"/>
    <w:rsid w:val="00D144A6"/>
    <w:rsid w:val="00D14D96"/>
    <w:rsid w:val="00D177BF"/>
    <w:rsid w:val="00D24B15"/>
    <w:rsid w:val="00D33425"/>
    <w:rsid w:val="00D33BC6"/>
    <w:rsid w:val="00D400BD"/>
    <w:rsid w:val="00D45EB4"/>
    <w:rsid w:val="00D54521"/>
    <w:rsid w:val="00D56E46"/>
    <w:rsid w:val="00D576A8"/>
    <w:rsid w:val="00D60C41"/>
    <w:rsid w:val="00D6147B"/>
    <w:rsid w:val="00D61D9D"/>
    <w:rsid w:val="00D63EA2"/>
    <w:rsid w:val="00D65502"/>
    <w:rsid w:val="00D67F13"/>
    <w:rsid w:val="00D70FB3"/>
    <w:rsid w:val="00D717EA"/>
    <w:rsid w:val="00D743DC"/>
    <w:rsid w:val="00D75CC7"/>
    <w:rsid w:val="00D76ED8"/>
    <w:rsid w:val="00D868FB"/>
    <w:rsid w:val="00D86B93"/>
    <w:rsid w:val="00D95733"/>
    <w:rsid w:val="00D96B15"/>
    <w:rsid w:val="00DA4A71"/>
    <w:rsid w:val="00DB0404"/>
    <w:rsid w:val="00DB099E"/>
    <w:rsid w:val="00DB59AB"/>
    <w:rsid w:val="00DC32BD"/>
    <w:rsid w:val="00DC40EF"/>
    <w:rsid w:val="00DD0792"/>
    <w:rsid w:val="00DD22EC"/>
    <w:rsid w:val="00DD3052"/>
    <w:rsid w:val="00DD5ED5"/>
    <w:rsid w:val="00DD7BCC"/>
    <w:rsid w:val="00DE2367"/>
    <w:rsid w:val="00DE5477"/>
    <w:rsid w:val="00DE5B71"/>
    <w:rsid w:val="00DF63EE"/>
    <w:rsid w:val="00E04568"/>
    <w:rsid w:val="00E122AF"/>
    <w:rsid w:val="00E1591C"/>
    <w:rsid w:val="00E3014E"/>
    <w:rsid w:val="00E361FC"/>
    <w:rsid w:val="00E37869"/>
    <w:rsid w:val="00E37E90"/>
    <w:rsid w:val="00E43219"/>
    <w:rsid w:val="00E5327E"/>
    <w:rsid w:val="00E56BF3"/>
    <w:rsid w:val="00E57156"/>
    <w:rsid w:val="00E57C83"/>
    <w:rsid w:val="00E618A9"/>
    <w:rsid w:val="00E734AE"/>
    <w:rsid w:val="00E73A7B"/>
    <w:rsid w:val="00E86FAF"/>
    <w:rsid w:val="00E91FC2"/>
    <w:rsid w:val="00E9663A"/>
    <w:rsid w:val="00E970C3"/>
    <w:rsid w:val="00EA3F5A"/>
    <w:rsid w:val="00EB0658"/>
    <w:rsid w:val="00EB139E"/>
    <w:rsid w:val="00EB423E"/>
    <w:rsid w:val="00EB43AA"/>
    <w:rsid w:val="00EB6E7B"/>
    <w:rsid w:val="00EC0BF1"/>
    <w:rsid w:val="00EC0E2B"/>
    <w:rsid w:val="00EC1031"/>
    <w:rsid w:val="00EC6919"/>
    <w:rsid w:val="00ED2E6A"/>
    <w:rsid w:val="00ED4D8D"/>
    <w:rsid w:val="00EE209C"/>
    <w:rsid w:val="00EE5B36"/>
    <w:rsid w:val="00EE5EB1"/>
    <w:rsid w:val="00EE6DF5"/>
    <w:rsid w:val="00EF0E63"/>
    <w:rsid w:val="00EF5B75"/>
    <w:rsid w:val="00F02A9A"/>
    <w:rsid w:val="00F119E9"/>
    <w:rsid w:val="00F207D6"/>
    <w:rsid w:val="00F21DE6"/>
    <w:rsid w:val="00F27C91"/>
    <w:rsid w:val="00F31B15"/>
    <w:rsid w:val="00F418AF"/>
    <w:rsid w:val="00F44EF0"/>
    <w:rsid w:val="00F53972"/>
    <w:rsid w:val="00F54373"/>
    <w:rsid w:val="00F60FF2"/>
    <w:rsid w:val="00F611D8"/>
    <w:rsid w:val="00F7192B"/>
    <w:rsid w:val="00F7637D"/>
    <w:rsid w:val="00F7729F"/>
    <w:rsid w:val="00F81770"/>
    <w:rsid w:val="00F82D72"/>
    <w:rsid w:val="00F83B39"/>
    <w:rsid w:val="00F84AE4"/>
    <w:rsid w:val="00F972E0"/>
    <w:rsid w:val="00F97669"/>
    <w:rsid w:val="00F978AE"/>
    <w:rsid w:val="00FA0FBA"/>
    <w:rsid w:val="00FA2D66"/>
    <w:rsid w:val="00FB03C1"/>
    <w:rsid w:val="00FB03F1"/>
    <w:rsid w:val="00FB0860"/>
    <w:rsid w:val="00FB18C9"/>
    <w:rsid w:val="00FC2400"/>
    <w:rsid w:val="00FC4263"/>
    <w:rsid w:val="00FC6045"/>
    <w:rsid w:val="00FC678F"/>
    <w:rsid w:val="00FC6FD5"/>
    <w:rsid w:val="00FC7F46"/>
    <w:rsid w:val="00FD46BF"/>
    <w:rsid w:val="00FD5DE0"/>
    <w:rsid w:val="00FD6C5D"/>
    <w:rsid w:val="00FE0599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CFD7E"/>
  <w15:chartTrackingRefBased/>
  <w15:docId w15:val="{9D4BC90C-21ED-4E67-ACB1-6FFD3CC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F0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semiHidden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6134AB"/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rsid w:val="008C264F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03fh">
    <w:name w:val="0903_fh"/>
    <w:aliases w:val="fh"/>
    <w:basedOn w:val="Normal"/>
    <w:rsid w:val="003F5E69"/>
    <w:pPr>
      <w:spacing w:before="40" w:after="120"/>
      <w:ind w:left="101" w:right="43"/>
    </w:pPr>
    <w:rPr>
      <w:rFonts w:ascii="Arial" w:hAnsi="Arial"/>
      <w:bCs/>
      <w:color w:val="000000"/>
      <w:sz w:val="24"/>
      <w:szCs w:val="24"/>
    </w:rPr>
  </w:style>
  <w:style w:type="paragraph" w:customStyle="1" w:styleId="TableText">
    <w:name w:val="Table Text"/>
    <w:basedOn w:val="Normal"/>
    <w:rsid w:val="00AA741B"/>
    <w:pPr>
      <w:spacing w:line="220" w:lineRule="exact"/>
    </w:pPr>
    <w:rPr>
      <w:rFonts w:ascii="Arial" w:hAnsi="Arial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868FB"/>
    <w:pPr>
      <w:ind w:left="200"/>
    </w:pPr>
  </w:style>
  <w:style w:type="paragraph" w:styleId="ListParagraph">
    <w:name w:val="List Paragraph"/>
    <w:basedOn w:val="Normal"/>
    <w:uiPriority w:val="34"/>
    <w:qFormat/>
    <w:rsid w:val="00574C90"/>
    <w:pPr>
      <w:numPr>
        <w:numId w:val="7"/>
      </w:numPr>
      <w:spacing w:after="240"/>
      <w:ind w:right="360"/>
      <w:contextualSpacing/>
      <w:jc w:val="both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0AFA"/>
    <w:rPr>
      <w:color w:val="954F72" w:themeColor="followedHyperlink"/>
      <w:u w:val="single"/>
    </w:rPr>
  </w:style>
  <w:style w:type="paragraph" w:customStyle="1" w:styleId="Default">
    <w:name w:val="Default"/>
    <w:rsid w:val="003A3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BCB"/>
  </w:style>
  <w:style w:type="character" w:customStyle="1" w:styleId="Heading1Char">
    <w:name w:val="Heading 1 Char"/>
    <w:basedOn w:val="DefaultParagraphFont"/>
    <w:link w:val="Heading1"/>
    <w:rsid w:val="002137F0"/>
    <w:rPr>
      <w:b/>
      <w:sz w:val="22"/>
    </w:rPr>
  </w:style>
  <w:style w:type="paragraph" w:styleId="Revision">
    <w:name w:val="Revision"/>
    <w:hidden/>
    <w:uiPriority w:val="99"/>
    <w:semiHidden/>
    <w:rsid w:val="00EB139E"/>
  </w:style>
  <w:style w:type="character" w:styleId="IntenseReference">
    <w:name w:val="Intense Reference"/>
    <w:basedOn w:val="DefaultParagraphFont"/>
    <w:uiPriority w:val="32"/>
    <w:qFormat/>
    <w:rsid w:val="00E73A7B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7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4CB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8274D"/>
  </w:style>
  <w:style w:type="character" w:customStyle="1" w:styleId="FooterChar">
    <w:name w:val="Footer Char"/>
    <w:basedOn w:val="DefaultParagraphFont"/>
    <w:link w:val="Footer"/>
    <w:uiPriority w:val="99"/>
    <w:rsid w:val="00B8274D"/>
  </w:style>
  <w:style w:type="character" w:customStyle="1" w:styleId="Heading2Char">
    <w:name w:val="Heading 2 Char"/>
    <w:basedOn w:val="DefaultParagraphFont"/>
    <w:link w:val="Heading2"/>
    <w:uiPriority w:val="9"/>
    <w:rsid w:val="00B8274D"/>
    <w:rPr>
      <w:rFonts w:ascii="Helv" w:hAnsi="Helv"/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FA61-1674-B545-B782-491FBA21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/>
  <Company/>
  <LinksUpToDate>false</LinksUpToDate>
  <CharactersWithSpaces>1355</CharactersWithSpaces>
  <SharedDoc>false</SharedDoc>
  <HyperlinkBase/>
  <HLinks>
    <vt:vector size="78" baseType="variant">
      <vt:variant>
        <vt:i4>4390922</vt:i4>
      </vt:variant>
      <vt:variant>
        <vt:i4>60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1114167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_Toc331666357</vt:lpwstr>
      </vt:variant>
      <vt:variant>
        <vt:i4>1114167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_Toc331666356</vt:lpwstr>
      </vt:variant>
      <vt:variant>
        <vt:i4>1114167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_Toc331666355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_Toc331666354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_Toc331666353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_Toc331666352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_Toc331666351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_Toc331666350</vt:lpwstr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http://www.120society.com/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PMBOK Request for Proposal Template</dc:subject>
  <dc:creator>Charper</dc:creator>
  <cp:keywords/>
  <dc:description/>
  <cp:lastModifiedBy>Husam Sadek</cp:lastModifiedBy>
  <cp:revision>6</cp:revision>
  <cp:lastPrinted>2017-03-14T18:38:00Z</cp:lastPrinted>
  <dcterms:created xsi:type="dcterms:W3CDTF">2018-12-06T23:30:00Z</dcterms:created>
  <dcterms:modified xsi:type="dcterms:W3CDTF">2018-12-11T22:29:00Z</dcterms:modified>
  <cp:category/>
</cp:coreProperties>
</file>